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8B2" w14:textId="77777777" w:rsidR="00D63CEB" w:rsidRPr="00D63CEB" w:rsidRDefault="00D63CEB" w:rsidP="00083DA0">
      <w:pPr>
        <w:pStyle w:val="Ingetavstnd"/>
      </w:pPr>
    </w:p>
    <w:p w14:paraId="0282C10F" w14:textId="2788BE56" w:rsidR="005B0EB1" w:rsidRPr="00DF6EF5" w:rsidRDefault="00E93E39" w:rsidP="002D0B4A">
      <w:pPr>
        <w:ind w:right="-228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b/>
          <w:sz w:val="32"/>
          <w:szCs w:val="32"/>
        </w:rPr>
        <w:t xml:space="preserve">Information till </w:t>
      </w:r>
      <w:r w:rsidR="002D0B4A">
        <w:rPr>
          <w:rFonts w:ascii="Gill Sans MT" w:hAnsi="Gill Sans MT"/>
          <w:b/>
          <w:sz w:val="32"/>
          <w:szCs w:val="32"/>
        </w:rPr>
        <w:t>kring</w:t>
      </w:r>
      <w:r>
        <w:rPr>
          <w:rFonts w:ascii="Gill Sans MT" w:hAnsi="Gill Sans MT"/>
          <w:b/>
          <w:sz w:val="32"/>
          <w:szCs w:val="32"/>
        </w:rPr>
        <w:t xml:space="preserve">boende avseende </w:t>
      </w:r>
      <w:r w:rsidR="001D7DD6">
        <w:rPr>
          <w:rFonts w:ascii="Gill Sans MT" w:hAnsi="Gill Sans MT"/>
          <w:b/>
          <w:sz w:val="32"/>
          <w:szCs w:val="32"/>
        </w:rPr>
        <w:t>n</w:t>
      </w:r>
      <w:r w:rsidR="00350BA2">
        <w:rPr>
          <w:rFonts w:ascii="Gill Sans MT" w:hAnsi="Gill Sans MT"/>
          <w:b/>
          <w:sz w:val="32"/>
          <w:szCs w:val="32"/>
        </w:rPr>
        <w:t>ybyggnad</w:t>
      </w:r>
      <w:r>
        <w:rPr>
          <w:rFonts w:ascii="Gill Sans MT" w:hAnsi="Gill Sans MT"/>
          <w:b/>
          <w:sz w:val="32"/>
          <w:szCs w:val="32"/>
        </w:rPr>
        <w:t xml:space="preserve"> </w:t>
      </w:r>
      <w:r w:rsidR="002D0B4A">
        <w:rPr>
          <w:rFonts w:ascii="Gill Sans MT" w:hAnsi="Gill Sans MT"/>
          <w:b/>
          <w:sz w:val="32"/>
          <w:szCs w:val="32"/>
        </w:rPr>
        <w:t xml:space="preserve">av </w:t>
      </w:r>
      <w:r w:rsidR="00EC222E">
        <w:rPr>
          <w:rFonts w:ascii="Gill Sans MT" w:hAnsi="Gill Sans MT"/>
          <w:b/>
          <w:sz w:val="32"/>
          <w:szCs w:val="32"/>
        </w:rPr>
        <w:t>72 lägenheter på Triolen</w:t>
      </w:r>
      <w:r w:rsidR="006756E6">
        <w:rPr>
          <w:rFonts w:ascii="Gill Sans MT" w:hAnsi="Gill Sans MT"/>
          <w:b/>
          <w:sz w:val="32"/>
          <w:szCs w:val="32"/>
        </w:rPr>
        <w:t>,</w:t>
      </w:r>
      <w:r w:rsidR="00EC222E">
        <w:rPr>
          <w:rFonts w:ascii="Gill Sans MT" w:hAnsi="Gill Sans MT"/>
          <w:b/>
          <w:sz w:val="32"/>
          <w:szCs w:val="32"/>
        </w:rPr>
        <w:t xml:space="preserve"> Hammarbyhöjden.</w:t>
      </w:r>
    </w:p>
    <w:p w14:paraId="6D3516D1" w14:textId="77777777" w:rsidR="00E93E39" w:rsidRDefault="00350BA2" w:rsidP="00540849">
      <w:pPr>
        <w:pBdr>
          <w:bottom w:val="single" w:sz="4" w:space="1" w:color="auto"/>
        </w:pBdr>
        <w:tabs>
          <w:tab w:val="left" w:pos="2694"/>
        </w:tabs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</w:t>
      </w:r>
    </w:p>
    <w:p w14:paraId="367082DF" w14:textId="554303D5" w:rsidR="00C44256" w:rsidRDefault="00C442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</w:p>
    <w:p w14:paraId="06F6D5DA" w14:textId="75BABDCC" w:rsidR="006756E6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Hej.</w:t>
      </w:r>
    </w:p>
    <w:p w14:paraId="7B3A263B" w14:textId="2A662F4E" w:rsidR="00DD3A7F" w:rsidRDefault="0098204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Om inget oförutsett påträffas är nu</w:t>
      </w:r>
      <w:r w:rsidR="00764C56">
        <w:rPr>
          <w:rFonts w:ascii="Garamond" w:eastAsiaTheme="minorHAnsi" w:hAnsi="Garamond" w:cstheme="minorBidi"/>
          <w:szCs w:val="24"/>
          <w:lang w:eastAsia="en-US"/>
        </w:rPr>
        <w:t xml:space="preserve"> bergborrning och sprängning avslutade. </w:t>
      </w:r>
      <w:r w:rsidR="006756E6">
        <w:rPr>
          <w:rFonts w:ascii="Garamond" w:eastAsiaTheme="minorHAnsi" w:hAnsi="Garamond" w:cstheme="minorBidi"/>
          <w:szCs w:val="24"/>
          <w:lang w:eastAsia="en-US"/>
        </w:rPr>
        <w:t>Det so</w:t>
      </w:r>
      <w:r w:rsidR="006A07E9">
        <w:rPr>
          <w:rFonts w:ascii="Garamond" w:eastAsiaTheme="minorHAnsi" w:hAnsi="Garamond" w:cstheme="minorBidi"/>
          <w:szCs w:val="24"/>
          <w:lang w:eastAsia="en-US"/>
        </w:rPr>
        <w:t>m</w:t>
      </w:r>
      <w:r w:rsidR="006756E6"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AC6EF9">
        <w:rPr>
          <w:rFonts w:ascii="Garamond" w:eastAsiaTheme="minorHAnsi" w:hAnsi="Garamond" w:cstheme="minorBidi"/>
          <w:szCs w:val="24"/>
          <w:lang w:eastAsia="en-US"/>
        </w:rPr>
        <w:t xml:space="preserve">fortfarande </w:t>
      </w:r>
      <w:r w:rsidR="006756E6">
        <w:rPr>
          <w:rFonts w:ascii="Garamond" w:eastAsiaTheme="minorHAnsi" w:hAnsi="Garamond" w:cstheme="minorBidi"/>
          <w:szCs w:val="24"/>
          <w:lang w:eastAsia="en-US"/>
        </w:rPr>
        <w:t>pågår är</w:t>
      </w:r>
      <w:r w:rsidR="00083DA0"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E55F7C">
        <w:rPr>
          <w:rFonts w:ascii="Garamond" w:eastAsiaTheme="minorHAnsi" w:hAnsi="Garamond" w:cstheme="minorBidi"/>
          <w:szCs w:val="24"/>
          <w:lang w:eastAsia="en-US"/>
        </w:rPr>
        <w:t>utlastning av</w:t>
      </w:r>
      <w:r w:rsidR="00AA4BE2"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764C56">
        <w:rPr>
          <w:rFonts w:ascii="Garamond" w:eastAsiaTheme="minorHAnsi" w:hAnsi="Garamond" w:cstheme="minorBidi"/>
          <w:szCs w:val="24"/>
          <w:lang w:eastAsia="en-US"/>
        </w:rPr>
        <w:t>berg</w:t>
      </w:r>
      <w:r w:rsidR="00AC2E2F">
        <w:rPr>
          <w:rFonts w:ascii="Garamond" w:eastAsiaTheme="minorHAnsi" w:hAnsi="Garamond" w:cstheme="minorBidi"/>
          <w:szCs w:val="24"/>
          <w:lang w:eastAsia="en-US"/>
        </w:rPr>
        <w:t xml:space="preserve"> samt grundläggning av de tre husen</w:t>
      </w:r>
      <w:r w:rsidR="00764C56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1796A7A2" w14:textId="603D0473" w:rsidR="00764C56" w:rsidRDefault="00AC6EF9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Då u</w:t>
      </w:r>
      <w:r w:rsidR="00DD3A7F">
        <w:rPr>
          <w:rFonts w:ascii="Garamond" w:eastAsiaTheme="minorHAnsi" w:hAnsi="Garamond" w:cstheme="minorBidi"/>
          <w:szCs w:val="24"/>
          <w:lang w:eastAsia="en-US"/>
        </w:rPr>
        <w:t xml:space="preserve">tformningen på berget </w:t>
      </w:r>
      <w:r w:rsidR="00D11E6D">
        <w:rPr>
          <w:rFonts w:ascii="Garamond" w:eastAsiaTheme="minorHAnsi" w:hAnsi="Garamond" w:cstheme="minorBidi"/>
          <w:szCs w:val="24"/>
          <w:lang w:eastAsia="en-US"/>
        </w:rPr>
        <w:t xml:space="preserve">ej </w:t>
      </w:r>
      <w:r w:rsidR="00DD3A7F">
        <w:rPr>
          <w:rFonts w:ascii="Garamond" w:eastAsiaTheme="minorHAnsi" w:hAnsi="Garamond" w:cstheme="minorBidi"/>
          <w:szCs w:val="24"/>
          <w:lang w:eastAsia="en-US"/>
        </w:rPr>
        <w:t xml:space="preserve">har varit som förväntat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så </w:t>
      </w:r>
      <w:r w:rsidR="00764C56">
        <w:rPr>
          <w:rFonts w:ascii="Garamond" w:eastAsiaTheme="minorHAnsi" w:hAnsi="Garamond" w:cstheme="minorBidi"/>
          <w:szCs w:val="24"/>
          <w:lang w:eastAsia="en-US"/>
        </w:rPr>
        <w:t xml:space="preserve">utför vi även </w:t>
      </w:r>
      <w:r w:rsidR="008424E6">
        <w:rPr>
          <w:rFonts w:ascii="Garamond" w:eastAsiaTheme="minorHAnsi" w:hAnsi="Garamond" w:cstheme="minorBidi"/>
          <w:szCs w:val="24"/>
          <w:lang w:eastAsia="en-US"/>
        </w:rPr>
        <w:t xml:space="preserve">vissa </w:t>
      </w:r>
      <w:r w:rsidR="00764C56">
        <w:rPr>
          <w:rFonts w:ascii="Garamond" w:eastAsiaTheme="minorHAnsi" w:hAnsi="Garamond" w:cstheme="minorBidi"/>
          <w:szCs w:val="24"/>
          <w:lang w:eastAsia="en-US"/>
        </w:rPr>
        <w:t>förstärkningsåtgärder av berg</w:t>
      </w:r>
      <w:r w:rsidR="009A4F97">
        <w:rPr>
          <w:rFonts w:ascii="Garamond" w:eastAsiaTheme="minorHAnsi" w:hAnsi="Garamond" w:cstheme="minorBidi"/>
          <w:szCs w:val="24"/>
          <w:lang w:eastAsia="en-US"/>
        </w:rPr>
        <w:t>et</w:t>
      </w:r>
      <w:r w:rsidR="00764C56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6CA054F1" w14:textId="32B9E9FF" w:rsidR="00764C56" w:rsidRDefault="00764C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Just nu pågår även borrning för bergvärme</w:t>
      </w:r>
      <w:r w:rsidR="009A4F97">
        <w:rPr>
          <w:rFonts w:ascii="Garamond" w:eastAsiaTheme="minorHAnsi" w:hAnsi="Garamond" w:cstheme="minorBidi"/>
          <w:szCs w:val="24"/>
          <w:lang w:eastAsia="en-US"/>
        </w:rPr>
        <w:t xml:space="preserve"> vilket beräknas bli klart under vecka 45</w:t>
      </w:r>
      <w:r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64BCDC4E" w14:textId="77777777" w:rsidR="00AC2E2F" w:rsidRDefault="00AC2E2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Inför kommande stommontage kommer vi att montera upp en tornkran under vecka 47.</w:t>
      </w:r>
    </w:p>
    <w:p w14:paraId="3A781DB6" w14:textId="548D3E3C" w:rsidR="00AC2E2F" w:rsidRDefault="00AC2E2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För att kunna montera stommen på ett säkert sätt för tredjeman kommer delar av Lidköpingsvägen stängas av under ca 20 veckor</w:t>
      </w:r>
      <w:r w:rsidR="008424E6">
        <w:rPr>
          <w:rFonts w:ascii="Garamond" w:eastAsiaTheme="minorHAnsi" w:hAnsi="Garamond" w:cstheme="minorBidi"/>
          <w:szCs w:val="24"/>
          <w:lang w:eastAsia="en-US"/>
        </w:rPr>
        <w:t xml:space="preserve"> med start från vecka 47</w:t>
      </w:r>
      <w:r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67E1C132" w14:textId="2C90E0E9" w:rsidR="005357F6" w:rsidRDefault="005357F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Detta medför även att ett stoppförbud kommer sättas upp på en del av Alingsåsvägen närmast korsningen.</w:t>
      </w:r>
    </w:p>
    <w:p w14:paraId="5BE96D14" w14:textId="0981B3CF" w:rsidR="00DD3A42" w:rsidRDefault="008149DD" w:rsidP="005357F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hAnsi="Garamond"/>
        </w:rPr>
      </w:pPr>
      <w:r>
        <w:rPr>
          <w:rFonts w:ascii="Garamond" w:hAnsi="Garamond"/>
        </w:rPr>
        <w:t xml:space="preserve">Under </w:t>
      </w:r>
      <w:r w:rsidR="007419CC">
        <w:rPr>
          <w:rFonts w:ascii="Garamond" w:hAnsi="Garamond"/>
        </w:rPr>
        <w:t xml:space="preserve">hela byggnationen </w:t>
      </w:r>
      <w:r>
        <w:rPr>
          <w:rFonts w:ascii="Garamond" w:hAnsi="Garamond"/>
        </w:rPr>
        <w:t xml:space="preserve">kommer byggtrafiken på </w:t>
      </w:r>
      <w:r w:rsidR="007419CC">
        <w:rPr>
          <w:rFonts w:ascii="Garamond" w:hAnsi="Garamond"/>
        </w:rPr>
        <w:t xml:space="preserve">Skarabacken/ Lidköpingsvägen </w:t>
      </w:r>
      <w:r>
        <w:rPr>
          <w:rFonts w:ascii="Garamond" w:hAnsi="Garamond"/>
        </w:rPr>
        <w:t xml:space="preserve">öka på grund av </w:t>
      </w:r>
      <w:proofErr w:type="spellStart"/>
      <w:proofErr w:type="gramStart"/>
      <w:r>
        <w:rPr>
          <w:rFonts w:ascii="Garamond" w:hAnsi="Garamond"/>
        </w:rPr>
        <w:t>bl</w:t>
      </w:r>
      <w:proofErr w:type="spellEnd"/>
      <w:r>
        <w:rPr>
          <w:rFonts w:ascii="Garamond" w:hAnsi="Garamond"/>
        </w:rPr>
        <w:t xml:space="preserve"> a</w:t>
      </w:r>
      <w:proofErr w:type="gramEnd"/>
      <w:r>
        <w:rPr>
          <w:rFonts w:ascii="Garamond" w:hAnsi="Garamond"/>
        </w:rPr>
        <w:t xml:space="preserve"> </w:t>
      </w:r>
      <w:r w:rsidR="007419CC">
        <w:rPr>
          <w:rFonts w:ascii="Garamond" w:hAnsi="Garamond"/>
        </w:rPr>
        <w:t xml:space="preserve">borttransport av berg samt leverans och montage av </w:t>
      </w:r>
      <w:r>
        <w:rPr>
          <w:rFonts w:ascii="Garamond" w:hAnsi="Garamond"/>
        </w:rPr>
        <w:t>stombyggnadselement. Vi ber om överseende med att det då o</w:t>
      </w:r>
      <w:r w:rsidR="007419CC">
        <w:rPr>
          <w:rFonts w:ascii="Garamond" w:hAnsi="Garamond"/>
        </w:rPr>
        <w:t xml:space="preserve">m det skulle uppstå </w:t>
      </w:r>
      <w:r>
        <w:rPr>
          <w:rFonts w:ascii="Garamond" w:hAnsi="Garamond"/>
        </w:rPr>
        <w:t xml:space="preserve">hinder för framkomligheten. Man kan då behöva köra runt från andra </w:t>
      </w:r>
      <w:r w:rsidR="007419CC">
        <w:rPr>
          <w:rFonts w:ascii="Garamond" w:hAnsi="Garamond"/>
        </w:rPr>
        <w:t>håll</w:t>
      </w:r>
      <w:r>
        <w:rPr>
          <w:rFonts w:ascii="Garamond" w:hAnsi="Garamond"/>
        </w:rPr>
        <w:t xml:space="preserve"> för att nå sin adress. </w:t>
      </w:r>
    </w:p>
    <w:p w14:paraId="1E8B932E" w14:textId="77777777" w:rsidR="00DD3A42" w:rsidRDefault="00DD3A42" w:rsidP="00562D3B">
      <w:pPr>
        <w:pStyle w:val="Default"/>
        <w:rPr>
          <w:rFonts w:ascii="Garamond" w:hAnsi="Garamond"/>
        </w:rPr>
      </w:pPr>
    </w:p>
    <w:p w14:paraId="314FAEC2" w14:textId="3443CFC4" w:rsidR="00562D3B" w:rsidRDefault="00562D3B" w:rsidP="00562D3B">
      <w:pPr>
        <w:pStyle w:val="Default"/>
        <w:rPr>
          <w:rFonts w:ascii="Garamond" w:hAnsi="Garamond"/>
          <w:b/>
          <w:bCs/>
        </w:rPr>
      </w:pPr>
      <w:r>
        <w:rPr>
          <w:rFonts w:ascii="Garamond" w:hAnsi="Garamond"/>
        </w:rPr>
        <w:t>Projekt</w:t>
      </w:r>
      <w:r w:rsidR="00DD3A42">
        <w:rPr>
          <w:rFonts w:ascii="Garamond" w:hAnsi="Garamond"/>
        </w:rPr>
        <w:t>et</w:t>
      </w:r>
      <w:r>
        <w:rPr>
          <w:rFonts w:ascii="Garamond" w:hAnsi="Garamond"/>
        </w:rPr>
        <w:t xml:space="preserve"> planeras att vara klart </w:t>
      </w:r>
      <w:r w:rsidR="00DD3A42">
        <w:rPr>
          <w:rFonts w:ascii="Garamond" w:hAnsi="Garamond"/>
        </w:rPr>
        <w:t xml:space="preserve">för inflyttning </w:t>
      </w:r>
      <w:r w:rsidR="007419CC">
        <w:rPr>
          <w:rFonts w:ascii="Garamond" w:hAnsi="Garamond"/>
        </w:rPr>
        <w:t>hösten/ vintern 2022</w:t>
      </w:r>
      <w:r w:rsidR="00DD3A42">
        <w:rPr>
          <w:rFonts w:ascii="Garamond" w:hAnsi="Garamond"/>
          <w:b/>
          <w:bCs/>
        </w:rPr>
        <w:t xml:space="preserve">. </w:t>
      </w:r>
    </w:p>
    <w:p w14:paraId="58F017AD" w14:textId="77777777" w:rsidR="00562D3B" w:rsidRPr="00562D3B" w:rsidRDefault="00562D3B" w:rsidP="00562D3B">
      <w:pPr>
        <w:pStyle w:val="Default"/>
        <w:rPr>
          <w:rFonts w:ascii="Garamond" w:hAnsi="Garamond"/>
        </w:rPr>
      </w:pPr>
    </w:p>
    <w:p w14:paraId="0DC92177" w14:textId="77777777" w:rsidR="00562D3B" w:rsidRPr="00562D3B" w:rsidRDefault="00562D3B" w:rsidP="00562D3B">
      <w:pPr>
        <w:pStyle w:val="Default"/>
        <w:rPr>
          <w:rFonts w:ascii="Garamond" w:hAnsi="Garamond"/>
        </w:rPr>
      </w:pPr>
      <w:r w:rsidRPr="00562D3B">
        <w:rPr>
          <w:rFonts w:ascii="Garamond" w:hAnsi="Garamond"/>
        </w:rPr>
        <w:t xml:space="preserve">Byggnadsarbeten utförs av </w:t>
      </w:r>
      <w:proofErr w:type="spellStart"/>
      <w:r w:rsidRPr="00562D3B">
        <w:rPr>
          <w:rFonts w:ascii="Garamond" w:hAnsi="Garamond"/>
        </w:rPr>
        <w:t>Noccon</w:t>
      </w:r>
      <w:proofErr w:type="spellEnd"/>
      <w:r w:rsidRPr="00562D3B">
        <w:rPr>
          <w:rFonts w:ascii="Garamond" w:hAnsi="Garamond"/>
        </w:rPr>
        <w:t xml:space="preserve"> AB</w:t>
      </w:r>
    </w:p>
    <w:p w14:paraId="12258ED3" w14:textId="77777777" w:rsidR="00562D3B" w:rsidRDefault="00562D3B" w:rsidP="008863B8">
      <w:pPr>
        <w:tabs>
          <w:tab w:val="left" w:pos="5670"/>
        </w:tabs>
        <w:rPr>
          <w:rFonts w:ascii="Garamond" w:hAnsi="Garamond"/>
          <w:b/>
        </w:rPr>
      </w:pPr>
    </w:p>
    <w:p w14:paraId="2CF95E25" w14:textId="008130CF" w:rsidR="00BC550E" w:rsidRDefault="00BC550E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Arbetena </w:t>
      </w:r>
      <w:r w:rsidR="002D0B4A">
        <w:rPr>
          <w:rFonts w:ascii="Garamond" w:hAnsi="Garamond"/>
          <w:b/>
        </w:rPr>
        <w:t>kommer</w:t>
      </w:r>
      <w:r>
        <w:rPr>
          <w:rFonts w:ascii="Garamond" w:hAnsi="Garamond"/>
          <w:b/>
        </w:rPr>
        <w:t xml:space="preserve"> innebära </w:t>
      </w:r>
      <w:r w:rsidR="007B16E4">
        <w:rPr>
          <w:rFonts w:ascii="Garamond" w:hAnsi="Garamond"/>
          <w:b/>
        </w:rPr>
        <w:t>en del</w:t>
      </w:r>
      <w:r>
        <w:rPr>
          <w:rFonts w:ascii="Garamond" w:hAnsi="Garamond"/>
          <w:b/>
        </w:rPr>
        <w:t xml:space="preserve"> störning</w:t>
      </w:r>
      <w:r w:rsidR="007B16E4">
        <w:rPr>
          <w:rFonts w:ascii="Garamond" w:hAnsi="Garamond"/>
          <w:b/>
        </w:rPr>
        <w:t>ar till omgivningen</w:t>
      </w:r>
      <w:r>
        <w:rPr>
          <w:rFonts w:ascii="Garamond" w:hAnsi="Garamond"/>
          <w:b/>
        </w:rPr>
        <w:t xml:space="preserve"> och </w:t>
      </w:r>
      <w:r w:rsidR="00283C50">
        <w:rPr>
          <w:rFonts w:ascii="Garamond" w:hAnsi="Garamond"/>
          <w:b/>
        </w:rPr>
        <w:t xml:space="preserve">vi </w:t>
      </w:r>
      <w:r w:rsidRPr="00BC550E">
        <w:rPr>
          <w:rFonts w:ascii="Garamond" w:hAnsi="Garamond"/>
          <w:b/>
        </w:rPr>
        <w:t xml:space="preserve">ber </w:t>
      </w:r>
      <w:r w:rsidR="007B16E4">
        <w:rPr>
          <w:rFonts w:ascii="Garamond" w:hAnsi="Garamond"/>
          <w:b/>
        </w:rPr>
        <w:t xml:space="preserve">alla </w:t>
      </w:r>
      <w:r w:rsidRPr="00BC550E">
        <w:rPr>
          <w:rFonts w:ascii="Garamond" w:hAnsi="Garamond"/>
          <w:b/>
        </w:rPr>
        <w:t>om överseende</w:t>
      </w:r>
      <w:r>
        <w:rPr>
          <w:rFonts w:ascii="Garamond" w:hAnsi="Garamond"/>
          <w:b/>
        </w:rPr>
        <w:t xml:space="preserve"> under denna tid </w:t>
      </w:r>
    </w:p>
    <w:p w14:paraId="773A31BD" w14:textId="77777777" w:rsidR="0038232F" w:rsidRDefault="0038232F" w:rsidP="008863B8">
      <w:pPr>
        <w:tabs>
          <w:tab w:val="left" w:pos="5670"/>
        </w:tabs>
        <w:rPr>
          <w:rFonts w:ascii="Garamond" w:hAnsi="Garamond"/>
          <w:b/>
        </w:rPr>
      </w:pPr>
    </w:p>
    <w:p w14:paraId="759D7061" w14:textId="77777777" w:rsidR="00283C50" w:rsidRDefault="00283C50" w:rsidP="008863B8">
      <w:pPr>
        <w:tabs>
          <w:tab w:val="left" w:pos="5670"/>
        </w:tabs>
        <w:rPr>
          <w:rFonts w:ascii="Garamond" w:hAnsi="Garamond"/>
          <w:b/>
        </w:rPr>
      </w:pPr>
    </w:p>
    <w:p w14:paraId="33ED2942" w14:textId="3C488A15" w:rsidR="00283C50" w:rsidRPr="00283C50" w:rsidRDefault="00283C50" w:rsidP="008863B8">
      <w:pPr>
        <w:tabs>
          <w:tab w:val="left" w:pos="5670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Vid eventuell</w:t>
      </w:r>
      <w:r w:rsidR="002D0B4A">
        <w:rPr>
          <w:rFonts w:ascii="Garamond" w:hAnsi="Garamond"/>
          <w:bCs/>
        </w:rPr>
        <w:t>a</w:t>
      </w:r>
      <w:r>
        <w:rPr>
          <w:rFonts w:ascii="Garamond" w:hAnsi="Garamond"/>
          <w:bCs/>
        </w:rPr>
        <w:t xml:space="preserve"> frågor kontaktas </w:t>
      </w:r>
      <w:r w:rsidR="00083DA0">
        <w:rPr>
          <w:rFonts w:ascii="Garamond" w:hAnsi="Garamond"/>
          <w:bCs/>
        </w:rPr>
        <w:t>plastledningen</w:t>
      </w:r>
      <w:r>
        <w:rPr>
          <w:rFonts w:ascii="Garamond" w:hAnsi="Garamond"/>
          <w:bCs/>
        </w:rPr>
        <w:t>.</w:t>
      </w:r>
    </w:p>
    <w:p w14:paraId="2C5491BC" w14:textId="77777777" w:rsidR="008863B8" w:rsidRDefault="008863B8" w:rsidP="008863B8">
      <w:pPr>
        <w:tabs>
          <w:tab w:val="left" w:pos="5670"/>
        </w:tabs>
        <w:rPr>
          <w:rFonts w:ascii="Garamond" w:hAnsi="Garamond"/>
          <w:b/>
        </w:rPr>
      </w:pPr>
    </w:p>
    <w:p w14:paraId="43679B16" w14:textId="01278E88" w:rsidR="00BC550E" w:rsidRPr="00BC550E" w:rsidRDefault="00BC550E" w:rsidP="00BC550E">
      <w:pPr>
        <w:tabs>
          <w:tab w:val="left" w:pos="4962"/>
        </w:tabs>
        <w:rPr>
          <w:rFonts w:ascii="Garamond" w:hAnsi="Garamond"/>
          <w:b/>
        </w:rPr>
      </w:pPr>
      <w:r w:rsidRPr="00BC550E">
        <w:rPr>
          <w:rFonts w:ascii="Garamond" w:hAnsi="Garamond"/>
          <w:b/>
        </w:rPr>
        <w:t>P</w:t>
      </w:r>
      <w:r w:rsidR="00C44256">
        <w:rPr>
          <w:rFonts w:ascii="Garamond" w:hAnsi="Garamond"/>
          <w:b/>
        </w:rPr>
        <w:t>roduktionschef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562D3B">
        <w:rPr>
          <w:rFonts w:ascii="Garamond" w:hAnsi="Garamond"/>
          <w:b/>
        </w:rPr>
        <w:t>Noccon</w:t>
      </w:r>
      <w:proofErr w:type="spellEnd"/>
      <w:r w:rsidR="00562D3B">
        <w:rPr>
          <w:rFonts w:ascii="Garamond" w:hAnsi="Garamond"/>
          <w:b/>
        </w:rPr>
        <w:t xml:space="preserve"> </w:t>
      </w:r>
      <w:r w:rsidR="00C44256">
        <w:rPr>
          <w:rFonts w:ascii="Garamond" w:hAnsi="Garamond"/>
          <w:b/>
        </w:rPr>
        <w:t>AB</w:t>
      </w:r>
      <w:r w:rsidR="00C44256">
        <w:rPr>
          <w:rFonts w:ascii="Garamond" w:hAnsi="Garamond"/>
          <w:b/>
        </w:rPr>
        <w:tab/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C44256">
        <w:rPr>
          <w:rFonts w:ascii="Garamond" w:hAnsi="Garamond"/>
          <w:b/>
        </w:rPr>
        <w:t>Noccon</w:t>
      </w:r>
      <w:proofErr w:type="spellEnd"/>
      <w:r w:rsidR="00C44256">
        <w:rPr>
          <w:rFonts w:ascii="Garamond" w:hAnsi="Garamond"/>
          <w:b/>
        </w:rPr>
        <w:t xml:space="preserve"> AB</w:t>
      </w:r>
      <w:r>
        <w:rPr>
          <w:rFonts w:ascii="Garamond" w:hAnsi="Garamond"/>
          <w:b/>
        </w:rPr>
        <w:t xml:space="preserve"> </w:t>
      </w:r>
    </w:p>
    <w:p w14:paraId="2A100CF3" w14:textId="15788BD4" w:rsidR="006756E6" w:rsidRPr="00C44256" w:rsidRDefault="00562D3B" w:rsidP="00BC550E">
      <w:pPr>
        <w:tabs>
          <w:tab w:val="left" w:pos="4962"/>
        </w:tabs>
        <w:rPr>
          <w:rFonts w:ascii="Garamond" w:hAnsi="Garamond"/>
          <w:bCs/>
        </w:rPr>
      </w:pPr>
      <w:r w:rsidRPr="00C44256">
        <w:rPr>
          <w:rFonts w:ascii="Garamond" w:hAnsi="Garamond"/>
          <w:bCs/>
        </w:rPr>
        <w:t>Peter Nilsson</w:t>
      </w:r>
      <w:r w:rsidR="00BC550E" w:rsidRPr="00C44256">
        <w:rPr>
          <w:rFonts w:ascii="Garamond" w:hAnsi="Garamond"/>
          <w:bCs/>
        </w:rPr>
        <w:tab/>
      </w:r>
      <w:r w:rsidR="00C44256" w:rsidRPr="00C44256">
        <w:rPr>
          <w:rFonts w:ascii="Garamond" w:hAnsi="Garamond"/>
          <w:bCs/>
        </w:rPr>
        <w:t>Ulrika Näsmark</w:t>
      </w:r>
      <w:r w:rsidR="00BC550E" w:rsidRPr="00C44256">
        <w:rPr>
          <w:rFonts w:ascii="Garamond" w:hAnsi="Garamond"/>
          <w:bCs/>
        </w:rPr>
        <w:br/>
      </w:r>
      <w:r w:rsidRPr="00C44256">
        <w:rPr>
          <w:rStyle w:val="Hyperlnk"/>
          <w:rFonts w:ascii="Garamond" w:hAnsi="Garamond"/>
          <w:bCs/>
        </w:rPr>
        <w:t>peter@noccon.se</w:t>
      </w:r>
      <w:r w:rsidR="00BC550E" w:rsidRPr="00C44256">
        <w:rPr>
          <w:rFonts w:ascii="Garamond" w:hAnsi="Garamond"/>
          <w:bCs/>
        </w:rPr>
        <w:tab/>
      </w:r>
      <w:hyperlink r:id="rId8" w:history="1">
        <w:r w:rsidR="006756E6" w:rsidRPr="00187653">
          <w:rPr>
            <w:rStyle w:val="Hyperlnk"/>
            <w:rFonts w:ascii="Garamond" w:hAnsi="Garamond"/>
            <w:bCs/>
          </w:rPr>
          <w:t>ulrika@noccon.se</w:t>
        </w:r>
      </w:hyperlink>
    </w:p>
    <w:p w14:paraId="61534373" w14:textId="474D4C25" w:rsidR="00350BA2" w:rsidRPr="00C44256" w:rsidRDefault="00435D3E" w:rsidP="00BC550E">
      <w:pPr>
        <w:tabs>
          <w:tab w:val="left" w:pos="4962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070-293 51 58</w:t>
      </w:r>
      <w:r w:rsidR="00BC550E" w:rsidRPr="00C44256">
        <w:rPr>
          <w:rFonts w:ascii="Garamond" w:hAnsi="Garamond"/>
          <w:bCs/>
        </w:rPr>
        <w:tab/>
      </w:r>
      <w:r>
        <w:rPr>
          <w:rFonts w:ascii="Garamond" w:hAnsi="Garamond"/>
          <w:bCs/>
        </w:rPr>
        <w:t>070-329 12 20</w:t>
      </w:r>
    </w:p>
    <w:p w14:paraId="524F8232" w14:textId="4C99135D" w:rsidR="00BC550E" w:rsidRPr="00BC550E" w:rsidRDefault="00BC550E" w:rsidP="00BC550E">
      <w:pPr>
        <w:tabs>
          <w:tab w:val="left" w:pos="4962"/>
        </w:tabs>
        <w:rPr>
          <w:rFonts w:ascii="Garamond" w:hAnsi="Garamond"/>
          <w:bCs/>
          <w:lang w:val="en-US"/>
        </w:rPr>
      </w:pPr>
    </w:p>
    <w:p w14:paraId="4F4295D3" w14:textId="77777777" w:rsidR="008863B8" w:rsidRPr="00174108" w:rsidRDefault="008863B8" w:rsidP="008863B8">
      <w:pPr>
        <w:tabs>
          <w:tab w:val="left" w:pos="5670"/>
        </w:tabs>
        <w:rPr>
          <w:rFonts w:ascii="Garamond" w:hAnsi="Garamond"/>
        </w:rPr>
      </w:pPr>
    </w:p>
    <w:sectPr w:rsidR="008863B8" w:rsidRPr="00174108" w:rsidSect="00D63CEB">
      <w:headerReference w:type="default" r:id="rId9"/>
      <w:headerReference w:type="first" r:id="rId10"/>
      <w:footerReference w:type="first" r:id="rId11"/>
      <w:pgSz w:w="11906" w:h="16838" w:code="9"/>
      <w:pgMar w:top="1418" w:right="1956" w:bottom="709" w:left="1389" w:header="51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0432B" w14:textId="77777777" w:rsidR="000074E9" w:rsidRDefault="000074E9">
      <w:r>
        <w:separator/>
      </w:r>
    </w:p>
  </w:endnote>
  <w:endnote w:type="continuationSeparator" w:id="0">
    <w:p w14:paraId="5A88E143" w14:textId="77777777" w:rsidR="000074E9" w:rsidRDefault="00007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EE53" w14:textId="77777777" w:rsidR="00190D4D" w:rsidRPr="009D06AF" w:rsidRDefault="00190D4D" w:rsidP="002308B6">
    <w:pPr>
      <w:pStyle w:val="Sidfot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D2E65" w14:textId="77777777" w:rsidR="000074E9" w:rsidRDefault="000074E9">
      <w:r>
        <w:separator/>
      </w:r>
    </w:p>
  </w:footnote>
  <w:footnote w:type="continuationSeparator" w:id="0">
    <w:p w14:paraId="4EE2BBF8" w14:textId="77777777" w:rsidR="000074E9" w:rsidRDefault="000074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F63FD" w14:textId="77777777" w:rsidR="00190D4D" w:rsidRPr="009D06AF" w:rsidRDefault="00190D4D" w:rsidP="002308B6">
    <w:pPr>
      <w:pStyle w:val="Sidhuvud"/>
      <w:rPr>
        <w:sz w:val="18"/>
        <w:szCs w:val="18"/>
      </w:rPr>
    </w:pPr>
    <w:r w:rsidRPr="009D06AF">
      <w:rPr>
        <w:sz w:val="18"/>
        <w:szCs w:val="18"/>
      </w:rPr>
      <w:tab/>
    </w:r>
    <w:r>
      <w:rPr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B960" w14:textId="0E18EDE8" w:rsidR="00190D4D" w:rsidRPr="00E93E39" w:rsidRDefault="00393A6D" w:rsidP="00E93E39">
    <w:pPr>
      <w:pStyle w:val="Sidhuvud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6BA68F" wp14:editId="55E1AE8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352550" cy="533400"/>
          <wp:effectExtent l="0" t="0" r="0" b="0"/>
          <wp:wrapNone/>
          <wp:docPr id="4" name="Bild 4" descr="Logotyp noccon byggentrepren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 noccon byggentrepren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4D" w:rsidRPr="003F70FC">
      <w:rPr>
        <w:sz w:val="18"/>
        <w:szCs w:val="18"/>
      </w:rPr>
      <w:tab/>
    </w:r>
    <w:r w:rsidR="00190D4D" w:rsidRPr="003F70FC">
      <w:rPr>
        <w:sz w:val="18"/>
        <w:szCs w:val="18"/>
      </w:rPr>
      <w:tab/>
    </w:r>
  </w:p>
  <w:p w14:paraId="57DB5517" w14:textId="520702D2" w:rsidR="00190D4D" w:rsidRPr="00884A53" w:rsidRDefault="00190D4D" w:rsidP="002D0B4A">
    <w:pPr>
      <w:pStyle w:val="Sidhuvud"/>
      <w:tabs>
        <w:tab w:val="clear" w:pos="4706"/>
        <w:tab w:val="clear" w:pos="9072"/>
        <w:tab w:val="left" w:pos="5670"/>
        <w:tab w:val="right" w:pos="8789"/>
      </w:tabs>
      <w:ind w:right="-228"/>
      <w:jc w:val="right"/>
      <w:rPr>
        <w:rFonts w:ascii="Garamond" w:hAnsi="Garamond"/>
      </w:rPr>
    </w:pPr>
    <w:r w:rsidRPr="005F2037">
      <w:rPr>
        <w:szCs w:val="24"/>
      </w:rPr>
      <w:tab/>
    </w:r>
    <w:r w:rsidR="002D0B4A">
      <w:rPr>
        <w:szCs w:val="24"/>
      </w:rPr>
      <w:tab/>
    </w:r>
    <w:r w:rsidR="00E93E39">
      <w:rPr>
        <w:szCs w:val="24"/>
      </w:rPr>
      <w:fldChar w:fldCharType="begin"/>
    </w:r>
    <w:r w:rsidR="00E93E39">
      <w:rPr>
        <w:szCs w:val="24"/>
      </w:rPr>
      <w:instrText xml:space="preserve"> TIME \@ "yyyy-MM-dd" </w:instrText>
    </w:r>
    <w:r w:rsidR="00E93E39">
      <w:rPr>
        <w:szCs w:val="24"/>
      </w:rPr>
      <w:fldChar w:fldCharType="separate"/>
    </w:r>
    <w:r w:rsidR="00982046">
      <w:rPr>
        <w:noProof/>
        <w:szCs w:val="24"/>
      </w:rPr>
      <w:t>2021-11-09</w:t>
    </w:r>
    <w:r w:rsidR="00E93E39">
      <w:rPr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4EC"/>
    <w:multiLevelType w:val="hybridMultilevel"/>
    <w:tmpl w:val="55F04C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E14FF"/>
    <w:multiLevelType w:val="hybridMultilevel"/>
    <w:tmpl w:val="6B38E106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745B"/>
    <w:multiLevelType w:val="hybridMultilevel"/>
    <w:tmpl w:val="28C2E8AE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F2415"/>
    <w:multiLevelType w:val="hybridMultilevel"/>
    <w:tmpl w:val="FB020CB2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661E8"/>
    <w:multiLevelType w:val="hybridMultilevel"/>
    <w:tmpl w:val="86C81C0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26CA1"/>
    <w:multiLevelType w:val="hybridMultilevel"/>
    <w:tmpl w:val="5884490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D082D"/>
    <w:multiLevelType w:val="hybridMultilevel"/>
    <w:tmpl w:val="8DA8D84A"/>
    <w:lvl w:ilvl="0" w:tplc="041D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5B7A74"/>
    <w:multiLevelType w:val="hybridMultilevel"/>
    <w:tmpl w:val="297CD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525756"/>
    <w:multiLevelType w:val="hybridMultilevel"/>
    <w:tmpl w:val="874CF3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AFA"/>
    <w:multiLevelType w:val="hybridMultilevel"/>
    <w:tmpl w:val="3126EE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878B8"/>
    <w:multiLevelType w:val="hybridMultilevel"/>
    <w:tmpl w:val="E2AC91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67CF4"/>
    <w:multiLevelType w:val="hybridMultilevel"/>
    <w:tmpl w:val="C4F69B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034A8"/>
    <w:multiLevelType w:val="hybridMultilevel"/>
    <w:tmpl w:val="C0EEEF9A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10686B"/>
    <w:multiLevelType w:val="hybridMultilevel"/>
    <w:tmpl w:val="45D2EFF8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C2B8F"/>
    <w:multiLevelType w:val="hybridMultilevel"/>
    <w:tmpl w:val="83665A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91C98"/>
    <w:multiLevelType w:val="hybridMultilevel"/>
    <w:tmpl w:val="4DD2DFC8"/>
    <w:lvl w:ilvl="0" w:tplc="041D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60C0664C"/>
    <w:multiLevelType w:val="hybridMultilevel"/>
    <w:tmpl w:val="954CFD70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6344A3"/>
    <w:multiLevelType w:val="hybridMultilevel"/>
    <w:tmpl w:val="CC1000F0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218F1"/>
    <w:multiLevelType w:val="hybridMultilevel"/>
    <w:tmpl w:val="05781024"/>
    <w:lvl w:ilvl="0" w:tplc="1278DF0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6A2130F8"/>
    <w:multiLevelType w:val="hybridMultilevel"/>
    <w:tmpl w:val="BE624026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852D1"/>
    <w:multiLevelType w:val="hybridMultilevel"/>
    <w:tmpl w:val="D846B6DC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E75661"/>
    <w:multiLevelType w:val="hybridMultilevel"/>
    <w:tmpl w:val="425AEAA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B80510"/>
    <w:multiLevelType w:val="hybridMultilevel"/>
    <w:tmpl w:val="BC826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87816"/>
    <w:multiLevelType w:val="hybridMultilevel"/>
    <w:tmpl w:val="8EB64A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00F84"/>
    <w:multiLevelType w:val="hybridMultilevel"/>
    <w:tmpl w:val="5EDEFB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11"/>
  </w:num>
  <w:num w:numId="4">
    <w:abstractNumId w:val="17"/>
  </w:num>
  <w:num w:numId="5">
    <w:abstractNumId w:val="0"/>
  </w:num>
  <w:num w:numId="6">
    <w:abstractNumId w:val="10"/>
  </w:num>
  <w:num w:numId="7">
    <w:abstractNumId w:val="22"/>
  </w:num>
  <w:num w:numId="8">
    <w:abstractNumId w:val="9"/>
  </w:num>
  <w:num w:numId="9">
    <w:abstractNumId w:val="23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"/>
  </w:num>
  <w:num w:numId="15">
    <w:abstractNumId w:val="2"/>
  </w:num>
  <w:num w:numId="16">
    <w:abstractNumId w:val="20"/>
  </w:num>
  <w:num w:numId="17">
    <w:abstractNumId w:val="12"/>
  </w:num>
  <w:num w:numId="18">
    <w:abstractNumId w:val="4"/>
  </w:num>
  <w:num w:numId="19">
    <w:abstractNumId w:val="21"/>
  </w:num>
  <w:num w:numId="20">
    <w:abstractNumId w:val="19"/>
  </w:num>
  <w:num w:numId="21">
    <w:abstractNumId w:val="8"/>
  </w:num>
  <w:num w:numId="22">
    <w:abstractNumId w:val="24"/>
  </w:num>
  <w:num w:numId="23">
    <w:abstractNumId w:val="6"/>
  </w:num>
  <w:num w:numId="24">
    <w:abstractNumId w:val="15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4F"/>
    <w:rsid w:val="00001820"/>
    <w:rsid w:val="00002DF9"/>
    <w:rsid w:val="00003AA6"/>
    <w:rsid w:val="000074E9"/>
    <w:rsid w:val="00016F5F"/>
    <w:rsid w:val="00034311"/>
    <w:rsid w:val="00046270"/>
    <w:rsid w:val="00067CE0"/>
    <w:rsid w:val="00082E14"/>
    <w:rsid w:val="00083DA0"/>
    <w:rsid w:val="00092412"/>
    <w:rsid w:val="000B4465"/>
    <w:rsid w:val="000D2259"/>
    <w:rsid w:val="000E4EDB"/>
    <w:rsid w:val="0010137C"/>
    <w:rsid w:val="00106846"/>
    <w:rsid w:val="0011715B"/>
    <w:rsid w:val="00176D5B"/>
    <w:rsid w:val="00190D4D"/>
    <w:rsid w:val="001950BC"/>
    <w:rsid w:val="00195618"/>
    <w:rsid w:val="001A502D"/>
    <w:rsid w:val="001D3F59"/>
    <w:rsid w:val="001D7DD6"/>
    <w:rsid w:val="001F1046"/>
    <w:rsid w:val="00217B7C"/>
    <w:rsid w:val="00224CCF"/>
    <w:rsid w:val="0022704B"/>
    <w:rsid w:val="002308B6"/>
    <w:rsid w:val="002316EB"/>
    <w:rsid w:val="00251A89"/>
    <w:rsid w:val="00275AA4"/>
    <w:rsid w:val="00283C50"/>
    <w:rsid w:val="002A2411"/>
    <w:rsid w:val="002A270B"/>
    <w:rsid w:val="002B4C8E"/>
    <w:rsid w:val="002C351D"/>
    <w:rsid w:val="002C60E0"/>
    <w:rsid w:val="002D0B4A"/>
    <w:rsid w:val="002D6028"/>
    <w:rsid w:val="002E6AEE"/>
    <w:rsid w:val="002F304E"/>
    <w:rsid w:val="002F314E"/>
    <w:rsid w:val="0030539E"/>
    <w:rsid w:val="0030606C"/>
    <w:rsid w:val="00342014"/>
    <w:rsid w:val="00350BA2"/>
    <w:rsid w:val="00363B37"/>
    <w:rsid w:val="0038232F"/>
    <w:rsid w:val="003829EE"/>
    <w:rsid w:val="00393899"/>
    <w:rsid w:val="00393A6D"/>
    <w:rsid w:val="003A3B7E"/>
    <w:rsid w:val="003C65DE"/>
    <w:rsid w:val="003F4E1A"/>
    <w:rsid w:val="00414BD9"/>
    <w:rsid w:val="00430269"/>
    <w:rsid w:val="00435D3E"/>
    <w:rsid w:val="004D20DB"/>
    <w:rsid w:val="004E329E"/>
    <w:rsid w:val="004F082A"/>
    <w:rsid w:val="004F4348"/>
    <w:rsid w:val="005029FF"/>
    <w:rsid w:val="005060D1"/>
    <w:rsid w:val="00516CD3"/>
    <w:rsid w:val="005357F6"/>
    <w:rsid w:val="00540849"/>
    <w:rsid w:val="00557863"/>
    <w:rsid w:val="00562D3B"/>
    <w:rsid w:val="00565C34"/>
    <w:rsid w:val="00586CD7"/>
    <w:rsid w:val="005949FB"/>
    <w:rsid w:val="005B0EB1"/>
    <w:rsid w:val="005C1C6A"/>
    <w:rsid w:val="005C365E"/>
    <w:rsid w:val="005E095B"/>
    <w:rsid w:val="005E3B52"/>
    <w:rsid w:val="005F1529"/>
    <w:rsid w:val="00605D22"/>
    <w:rsid w:val="00611DBF"/>
    <w:rsid w:val="00613D45"/>
    <w:rsid w:val="00615BA0"/>
    <w:rsid w:val="00617B2E"/>
    <w:rsid w:val="00624A95"/>
    <w:rsid w:val="00635D2A"/>
    <w:rsid w:val="006426EE"/>
    <w:rsid w:val="00656D62"/>
    <w:rsid w:val="0067295F"/>
    <w:rsid w:val="006756E6"/>
    <w:rsid w:val="006768D2"/>
    <w:rsid w:val="00690F66"/>
    <w:rsid w:val="006A07E9"/>
    <w:rsid w:val="006A32C9"/>
    <w:rsid w:val="006B3813"/>
    <w:rsid w:val="006B52DF"/>
    <w:rsid w:val="006C3064"/>
    <w:rsid w:val="00730475"/>
    <w:rsid w:val="007329D4"/>
    <w:rsid w:val="00736980"/>
    <w:rsid w:val="00737D65"/>
    <w:rsid w:val="007419CC"/>
    <w:rsid w:val="00762333"/>
    <w:rsid w:val="00764C56"/>
    <w:rsid w:val="007854B4"/>
    <w:rsid w:val="00793714"/>
    <w:rsid w:val="00795046"/>
    <w:rsid w:val="007A4F9D"/>
    <w:rsid w:val="007B16E4"/>
    <w:rsid w:val="007C31B0"/>
    <w:rsid w:val="007C6860"/>
    <w:rsid w:val="007F6199"/>
    <w:rsid w:val="007F7A03"/>
    <w:rsid w:val="008149DD"/>
    <w:rsid w:val="00815715"/>
    <w:rsid w:val="00824967"/>
    <w:rsid w:val="00832396"/>
    <w:rsid w:val="008424E6"/>
    <w:rsid w:val="008829E7"/>
    <w:rsid w:val="008863B8"/>
    <w:rsid w:val="0089512B"/>
    <w:rsid w:val="008A3066"/>
    <w:rsid w:val="008B341A"/>
    <w:rsid w:val="008B3973"/>
    <w:rsid w:val="008B6334"/>
    <w:rsid w:val="008C05C2"/>
    <w:rsid w:val="008C5A2D"/>
    <w:rsid w:val="008C5B77"/>
    <w:rsid w:val="008D0716"/>
    <w:rsid w:val="008F795C"/>
    <w:rsid w:val="008F7F1A"/>
    <w:rsid w:val="00902737"/>
    <w:rsid w:val="009154D7"/>
    <w:rsid w:val="00941CC7"/>
    <w:rsid w:val="00972726"/>
    <w:rsid w:val="00982046"/>
    <w:rsid w:val="00984B19"/>
    <w:rsid w:val="009A4F97"/>
    <w:rsid w:val="009C0C68"/>
    <w:rsid w:val="00A074E5"/>
    <w:rsid w:val="00A45E22"/>
    <w:rsid w:val="00A65424"/>
    <w:rsid w:val="00A73B3E"/>
    <w:rsid w:val="00A750F6"/>
    <w:rsid w:val="00A83124"/>
    <w:rsid w:val="00A90A31"/>
    <w:rsid w:val="00A970F6"/>
    <w:rsid w:val="00AA4BE2"/>
    <w:rsid w:val="00AB262F"/>
    <w:rsid w:val="00AB6D31"/>
    <w:rsid w:val="00AC0066"/>
    <w:rsid w:val="00AC2E2F"/>
    <w:rsid w:val="00AC6EF9"/>
    <w:rsid w:val="00AE1115"/>
    <w:rsid w:val="00AF3016"/>
    <w:rsid w:val="00B021CF"/>
    <w:rsid w:val="00B77714"/>
    <w:rsid w:val="00B86BE1"/>
    <w:rsid w:val="00B97C23"/>
    <w:rsid w:val="00BB3160"/>
    <w:rsid w:val="00BC2186"/>
    <w:rsid w:val="00BC550E"/>
    <w:rsid w:val="00BF6AD0"/>
    <w:rsid w:val="00C232DE"/>
    <w:rsid w:val="00C2386B"/>
    <w:rsid w:val="00C328F7"/>
    <w:rsid w:val="00C403C5"/>
    <w:rsid w:val="00C44256"/>
    <w:rsid w:val="00C64094"/>
    <w:rsid w:val="00C67A93"/>
    <w:rsid w:val="00C73259"/>
    <w:rsid w:val="00C95112"/>
    <w:rsid w:val="00C96A35"/>
    <w:rsid w:val="00CA4F1F"/>
    <w:rsid w:val="00CA78F9"/>
    <w:rsid w:val="00CC01FE"/>
    <w:rsid w:val="00CC5703"/>
    <w:rsid w:val="00CD651F"/>
    <w:rsid w:val="00CD6FE3"/>
    <w:rsid w:val="00CE3E27"/>
    <w:rsid w:val="00D11A31"/>
    <w:rsid w:val="00D11E6D"/>
    <w:rsid w:val="00D37027"/>
    <w:rsid w:val="00D63CEB"/>
    <w:rsid w:val="00D766DE"/>
    <w:rsid w:val="00D85AC2"/>
    <w:rsid w:val="00D953BD"/>
    <w:rsid w:val="00D95B0E"/>
    <w:rsid w:val="00DA3BE9"/>
    <w:rsid w:val="00DC210E"/>
    <w:rsid w:val="00DD3A42"/>
    <w:rsid w:val="00DD3A7F"/>
    <w:rsid w:val="00DD63E2"/>
    <w:rsid w:val="00DE1C7B"/>
    <w:rsid w:val="00E522C1"/>
    <w:rsid w:val="00E55F7C"/>
    <w:rsid w:val="00E93E39"/>
    <w:rsid w:val="00EA4142"/>
    <w:rsid w:val="00EC222E"/>
    <w:rsid w:val="00EF6F40"/>
    <w:rsid w:val="00F01B39"/>
    <w:rsid w:val="00F10DD4"/>
    <w:rsid w:val="00F2007A"/>
    <w:rsid w:val="00F21D39"/>
    <w:rsid w:val="00F2615E"/>
    <w:rsid w:val="00F36495"/>
    <w:rsid w:val="00F46378"/>
    <w:rsid w:val="00F55D9C"/>
    <w:rsid w:val="00F634C6"/>
    <w:rsid w:val="00FA374F"/>
    <w:rsid w:val="00FB7FF2"/>
    <w:rsid w:val="00FC6057"/>
    <w:rsid w:val="00FD2F93"/>
    <w:rsid w:val="00FE2135"/>
    <w:rsid w:val="00FF26AC"/>
    <w:rsid w:val="00FF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23F1CA"/>
  <w15:chartTrackingRefBased/>
  <w15:docId w15:val="{E14FA013-6329-4F40-B2D0-81AC998F5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4F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paragraph" w:styleId="Rubrik1">
    <w:name w:val="heading 1"/>
    <w:basedOn w:val="Normal"/>
    <w:next w:val="Normal"/>
    <w:link w:val="Rubrik1Char"/>
    <w:qFormat/>
    <w:rsid w:val="0067295F"/>
    <w:pPr>
      <w:keepNext/>
      <w:spacing w:before="360" w:line="400" w:lineRule="atLeast"/>
      <w:outlineLvl w:val="0"/>
    </w:pPr>
    <w:rPr>
      <w:rFonts w:ascii="Gill Sans MT" w:hAnsi="Gill Sans MT"/>
      <w:b/>
      <w:sz w:val="32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54D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FA374F"/>
    <w:pPr>
      <w:tabs>
        <w:tab w:val="left" w:pos="4706"/>
        <w:tab w:val="right" w:pos="9072"/>
      </w:tabs>
    </w:pPr>
    <w:rPr>
      <w:rFonts w:ascii="Gill Sans MT" w:hAnsi="Gill Sans MT"/>
    </w:rPr>
  </w:style>
  <w:style w:type="character" w:customStyle="1" w:styleId="SidhuvudChar">
    <w:name w:val="Sidhuvud Char"/>
    <w:link w:val="Sidhuvud"/>
    <w:rsid w:val="00FA374F"/>
    <w:rPr>
      <w:rFonts w:ascii="Gill Sans MT" w:eastAsia="Times New Roman" w:hAnsi="Gill Sans MT" w:cs="Times New Roman"/>
      <w:sz w:val="24"/>
      <w:szCs w:val="20"/>
      <w:lang w:eastAsia="sv-SE"/>
    </w:rPr>
  </w:style>
  <w:style w:type="paragraph" w:styleId="Sidfot">
    <w:name w:val="footer"/>
    <w:basedOn w:val="Normal"/>
    <w:link w:val="SidfotChar"/>
    <w:uiPriority w:val="99"/>
    <w:rsid w:val="00FA374F"/>
    <w:pPr>
      <w:spacing w:line="180" w:lineRule="atLeast"/>
    </w:pPr>
    <w:rPr>
      <w:rFonts w:ascii="Gill Sans MT" w:hAnsi="Gill Sans MT"/>
      <w:sz w:val="14"/>
      <w:szCs w:val="12"/>
    </w:rPr>
  </w:style>
  <w:style w:type="character" w:customStyle="1" w:styleId="SidfotChar">
    <w:name w:val="Sidfot Char"/>
    <w:link w:val="Sidfot"/>
    <w:uiPriority w:val="99"/>
    <w:rsid w:val="00FA374F"/>
    <w:rPr>
      <w:rFonts w:ascii="Gill Sans MT" w:eastAsia="Times New Roman" w:hAnsi="Gill Sans MT" w:cs="Times New Roman"/>
      <w:sz w:val="14"/>
      <w:szCs w:val="12"/>
      <w:lang w:eastAsia="sv-SE"/>
    </w:rPr>
  </w:style>
  <w:style w:type="paragraph" w:customStyle="1" w:styleId="Default">
    <w:name w:val="Default"/>
    <w:rsid w:val="00FA374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yperlnk">
    <w:name w:val="Hyperlink"/>
    <w:uiPriority w:val="99"/>
    <w:rsid w:val="00FA374F"/>
    <w:rPr>
      <w:color w:val="0000FF"/>
      <w:u w:val="single"/>
    </w:rPr>
  </w:style>
  <w:style w:type="character" w:customStyle="1" w:styleId="Rubrik1Char">
    <w:name w:val="Rubrik 1 Char"/>
    <w:link w:val="Rubrik1"/>
    <w:rsid w:val="0067295F"/>
    <w:rPr>
      <w:rFonts w:ascii="Gill Sans MT" w:eastAsia="Times New Roman" w:hAnsi="Gill Sans MT"/>
      <w:b/>
      <w:sz w:val="32"/>
      <w:szCs w:val="26"/>
    </w:rPr>
  </w:style>
  <w:style w:type="character" w:styleId="AnvndHyperlnk">
    <w:name w:val="FollowedHyperlink"/>
    <w:uiPriority w:val="99"/>
    <w:semiHidden/>
    <w:unhideWhenUsed/>
    <w:rsid w:val="00106846"/>
    <w:rPr>
      <w:color w:val="800080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06846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106846"/>
    <w:rPr>
      <w:rFonts w:ascii="Tahoma" w:eastAsia="Times New Roman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4F4348"/>
    <w:pPr>
      <w:overflowPunct/>
      <w:autoSpaceDE/>
      <w:autoSpaceDN/>
      <w:adjustRightInd/>
      <w:ind w:left="720"/>
      <w:contextualSpacing/>
      <w:textAlignment w:val="auto"/>
    </w:pPr>
  </w:style>
  <w:style w:type="character" w:customStyle="1" w:styleId="Rubrik3Char">
    <w:name w:val="Rubrik 3 Char"/>
    <w:link w:val="Rubrik3"/>
    <w:uiPriority w:val="9"/>
    <w:semiHidden/>
    <w:rsid w:val="009154D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Olstomnmnande">
    <w:name w:val="Unresolved Mention"/>
    <w:uiPriority w:val="99"/>
    <w:semiHidden/>
    <w:unhideWhenUsed/>
    <w:rsid w:val="00BC550E"/>
    <w:rPr>
      <w:color w:val="605E5C"/>
      <w:shd w:val="clear" w:color="auto" w:fill="E1DFDD"/>
    </w:rPr>
  </w:style>
  <w:style w:type="paragraph" w:styleId="Ingetavstnd">
    <w:name w:val="No Spacing"/>
    <w:uiPriority w:val="1"/>
    <w:qFormat/>
    <w:rsid w:val="00083DA0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lrika@noccon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2CDF9-247E-4830-A391-C0B3FE5CB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248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Nacka kommun</Company>
  <LinksUpToDate>false</LinksUpToDate>
  <CharactersWithSpaces>1564</CharactersWithSpaces>
  <SharedDoc>false</SharedDoc>
  <HLinks>
    <vt:vector size="12" baseType="variant">
      <vt:variant>
        <vt:i4>7864413</vt:i4>
      </vt:variant>
      <vt:variant>
        <vt:i4>3</vt:i4>
      </vt:variant>
      <vt:variant>
        <vt:i4>0</vt:i4>
      </vt:variant>
      <vt:variant>
        <vt:i4>5</vt:i4>
      </vt:variant>
      <vt:variant>
        <vt:lpwstr>mailto:tomas@drivprojekt.se</vt:lpwstr>
      </vt:variant>
      <vt:variant>
        <vt:lpwstr/>
      </vt:variant>
      <vt:variant>
        <vt:i4>3211269</vt:i4>
      </vt:variant>
      <vt:variant>
        <vt:i4>0</vt:i4>
      </vt:variant>
      <vt:variant>
        <vt:i4>0</vt:i4>
      </vt:variant>
      <vt:variant>
        <vt:i4>5</vt:i4>
      </vt:variant>
      <vt:variant>
        <vt:lpwstr>mailto:marcus@hagamark.se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Geuriya</dc:creator>
  <cp:keywords/>
  <cp:lastModifiedBy>pp nilsson</cp:lastModifiedBy>
  <cp:revision>7</cp:revision>
  <cp:lastPrinted>2021-07-23T06:45:00Z</cp:lastPrinted>
  <dcterms:created xsi:type="dcterms:W3CDTF">2021-11-02T09:21:00Z</dcterms:created>
  <dcterms:modified xsi:type="dcterms:W3CDTF">2021-11-09T06:49:00Z</dcterms:modified>
</cp:coreProperties>
</file>